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6A1" w:rsidRPr="00E006A1" w:rsidRDefault="00E006A1">
      <w:pPr>
        <w:rPr>
          <w:b/>
          <w:sz w:val="28"/>
          <w:szCs w:val="28"/>
        </w:rPr>
      </w:pPr>
      <w:r w:rsidRPr="00E006A1">
        <w:rPr>
          <w:b/>
          <w:sz w:val="28"/>
          <w:szCs w:val="28"/>
        </w:rPr>
        <w:t>NatSIP MSI Study Day 8 April 2019</w:t>
      </w:r>
      <w:r>
        <w:rPr>
          <w:b/>
          <w:sz w:val="28"/>
          <w:szCs w:val="28"/>
        </w:rPr>
        <w:br/>
      </w:r>
      <w:r w:rsidRPr="00E006A1">
        <w:rPr>
          <w:b/>
          <w:sz w:val="28"/>
          <w:szCs w:val="28"/>
        </w:rPr>
        <w:t>Pears Centre, Birmingham</w:t>
      </w:r>
    </w:p>
    <w:p w:rsidR="00674F99" w:rsidRPr="00E006A1" w:rsidRDefault="00E006A1">
      <w:pPr>
        <w:rPr>
          <w:b/>
          <w:sz w:val="28"/>
          <w:szCs w:val="28"/>
        </w:rPr>
      </w:pPr>
      <w:r w:rsidRPr="00E006A1">
        <w:rPr>
          <w:b/>
          <w:sz w:val="28"/>
          <w:szCs w:val="28"/>
        </w:rPr>
        <w:t xml:space="preserve">Workshop F - </w:t>
      </w:r>
      <w:r w:rsidR="00674F99" w:rsidRPr="00E006A1">
        <w:rPr>
          <w:b/>
          <w:sz w:val="28"/>
          <w:szCs w:val="28"/>
        </w:rPr>
        <w:t>Peer Relationships in a Mainstream setting</w:t>
      </w:r>
    </w:p>
    <w:p w:rsidR="00674F99" w:rsidRPr="00E006A1" w:rsidRDefault="00242C8F" w:rsidP="00E006A1">
      <w:pPr>
        <w:spacing w:after="120"/>
        <w:rPr>
          <w:sz w:val="28"/>
          <w:szCs w:val="28"/>
        </w:rPr>
      </w:pPr>
      <w:r w:rsidRPr="00E006A1">
        <w:rPr>
          <w:sz w:val="28"/>
          <w:szCs w:val="28"/>
        </w:rPr>
        <w:t>Key points</w:t>
      </w:r>
      <w:r w:rsidR="00674F99" w:rsidRPr="00E006A1">
        <w:rPr>
          <w:sz w:val="28"/>
          <w:szCs w:val="28"/>
        </w:rPr>
        <w:t xml:space="preserve"> from the discussion group</w:t>
      </w:r>
    </w:p>
    <w:p w:rsidR="00242C8F" w:rsidRPr="00E006A1" w:rsidRDefault="00242C8F" w:rsidP="00E006A1">
      <w:pPr>
        <w:pStyle w:val="ListParagraph"/>
        <w:numPr>
          <w:ilvl w:val="0"/>
          <w:numId w:val="1"/>
        </w:numPr>
        <w:spacing w:after="120"/>
        <w:rPr>
          <w:sz w:val="28"/>
          <w:szCs w:val="28"/>
        </w:rPr>
      </w:pPr>
      <w:r w:rsidRPr="00E006A1">
        <w:rPr>
          <w:sz w:val="28"/>
          <w:szCs w:val="28"/>
        </w:rPr>
        <w:t xml:space="preserve">Create a space for MSI CYP to socialise, </w:t>
      </w:r>
      <w:r w:rsidR="00C7298D" w:rsidRPr="00E006A1">
        <w:rPr>
          <w:sz w:val="28"/>
          <w:szCs w:val="28"/>
        </w:rPr>
        <w:t>i.e.</w:t>
      </w:r>
      <w:r w:rsidRPr="00E006A1">
        <w:rPr>
          <w:sz w:val="28"/>
          <w:szCs w:val="28"/>
        </w:rPr>
        <w:t xml:space="preserve"> garden, inside quiet space</w:t>
      </w:r>
    </w:p>
    <w:p w:rsidR="00242C8F" w:rsidRPr="00E006A1" w:rsidRDefault="00242C8F" w:rsidP="00E006A1">
      <w:pPr>
        <w:pStyle w:val="ListParagraph"/>
        <w:numPr>
          <w:ilvl w:val="0"/>
          <w:numId w:val="1"/>
        </w:numPr>
        <w:spacing w:after="120"/>
        <w:rPr>
          <w:sz w:val="28"/>
          <w:szCs w:val="28"/>
        </w:rPr>
      </w:pPr>
      <w:r w:rsidRPr="00E006A1">
        <w:rPr>
          <w:sz w:val="28"/>
          <w:szCs w:val="28"/>
        </w:rPr>
        <w:t xml:space="preserve">Involve in </w:t>
      </w:r>
      <w:r w:rsidR="00B1047B" w:rsidRPr="00E006A1">
        <w:rPr>
          <w:sz w:val="28"/>
          <w:szCs w:val="28"/>
        </w:rPr>
        <w:t xml:space="preserve">play schemes, </w:t>
      </w:r>
      <w:r w:rsidR="00C7298D" w:rsidRPr="00E006A1">
        <w:rPr>
          <w:sz w:val="28"/>
          <w:szCs w:val="28"/>
        </w:rPr>
        <w:t>do not</w:t>
      </w:r>
      <w:r w:rsidR="00B1047B" w:rsidRPr="00E006A1">
        <w:rPr>
          <w:sz w:val="28"/>
          <w:szCs w:val="28"/>
        </w:rPr>
        <w:t xml:space="preserve"> let risk assessment be a barrier.</w:t>
      </w:r>
    </w:p>
    <w:p w:rsidR="00242C8F" w:rsidRPr="00E006A1" w:rsidRDefault="00242C8F" w:rsidP="00E006A1">
      <w:pPr>
        <w:pStyle w:val="ListParagraph"/>
        <w:numPr>
          <w:ilvl w:val="0"/>
          <w:numId w:val="1"/>
        </w:numPr>
        <w:spacing w:after="120"/>
        <w:rPr>
          <w:sz w:val="28"/>
          <w:szCs w:val="28"/>
        </w:rPr>
      </w:pPr>
      <w:r w:rsidRPr="00E006A1">
        <w:rPr>
          <w:sz w:val="28"/>
          <w:szCs w:val="28"/>
        </w:rPr>
        <w:t>Hi Vis coats for friends to enable MSI to find them in playground</w:t>
      </w:r>
    </w:p>
    <w:p w:rsidR="00242C8F" w:rsidRPr="00E006A1" w:rsidRDefault="00242C8F" w:rsidP="00E006A1">
      <w:pPr>
        <w:pStyle w:val="ListParagraph"/>
        <w:numPr>
          <w:ilvl w:val="0"/>
          <w:numId w:val="1"/>
        </w:numPr>
        <w:spacing w:after="120"/>
        <w:rPr>
          <w:sz w:val="28"/>
          <w:szCs w:val="28"/>
        </w:rPr>
      </w:pPr>
      <w:r w:rsidRPr="00E006A1">
        <w:rPr>
          <w:sz w:val="28"/>
          <w:szCs w:val="28"/>
        </w:rPr>
        <w:t>Learning topics to talk about</w:t>
      </w:r>
      <w:r w:rsidR="00B1047B" w:rsidRPr="00E006A1">
        <w:rPr>
          <w:sz w:val="28"/>
          <w:szCs w:val="28"/>
        </w:rPr>
        <w:t>, social norms, fashion, music,</w:t>
      </w:r>
      <w:r w:rsidR="00C7298D" w:rsidRPr="00E006A1">
        <w:rPr>
          <w:sz w:val="28"/>
          <w:szCs w:val="28"/>
        </w:rPr>
        <w:t xml:space="preserve"> </w:t>
      </w:r>
      <w:r w:rsidR="00B1047B" w:rsidRPr="00E006A1">
        <w:rPr>
          <w:sz w:val="28"/>
          <w:szCs w:val="28"/>
        </w:rPr>
        <w:t>etc</w:t>
      </w:r>
    </w:p>
    <w:p w:rsidR="00242C8F" w:rsidRPr="00E006A1" w:rsidRDefault="00242C8F" w:rsidP="00E006A1">
      <w:pPr>
        <w:pStyle w:val="ListParagraph"/>
        <w:numPr>
          <w:ilvl w:val="0"/>
          <w:numId w:val="1"/>
        </w:numPr>
        <w:spacing w:after="120"/>
        <w:rPr>
          <w:sz w:val="28"/>
          <w:szCs w:val="28"/>
        </w:rPr>
      </w:pPr>
      <w:r w:rsidRPr="00E006A1">
        <w:rPr>
          <w:sz w:val="28"/>
          <w:szCs w:val="28"/>
        </w:rPr>
        <w:t>Build into the curriculum</w:t>
      </w:r>
      <w:r w:rsidR="00B1047B" w:rsidRPr="00E006A1">
        <w:rPr>
          <w:sz w:val="28"/>
          <w:szCs w:val="28"/>
        </w:rPr>
        <w:t>, social relationships are not an add on</w:t>
      </w:r>
    </w:p>
    <w:p w:rsidR="00242C8F" w:rsidRPr="00E006A1" w:rsidRDefault="00242C8F" w:rsidP="00E006A1">
      <w:pPr>
        <w:pStyle w:val="ListParagraph"/>
        <w:numPr>
          <w:ilvl w:val="0"/>
          <w:numId w:val="1"/>
        </w:numPr>
        <w:spacing w:after="120"/>
        <w:rPr>
          <w:sz w:val="28"/>
          <w:szCs w:val="28"/>
        </w:rPr>
      </w:pPr>
      <w:r w:rsidRPr="00E006A1">
        <w:rPr>
          <w:sz w:val="28"/>
          <w:szCs w:val="28"/>
        </w:rPr>
        <w:t>Structured opportunities</w:t>
      </w:r>
      <w:r w:rsidR="00864EB3" w:rsidRPr="00E006A1">
        <w:rPr>
          <w:sz w:val="28"/>
          <w:szCs w:val="28"/>
        </w:rPr>
        <w:t xml:space="preserve"> for learning</w:t>
      </w:r>
    </w:p>
    <w:p w:rsidR="00242C8F" w:rsidRPr="00E006A1" w:rsidRDefault="00864EB3" w:rsidP="00E006A1">
      <w:pPr>
        <w:pStyle w:val="ListParagraph"/>
        <w:numPr>
          <w:ilvl w:val="0"/>
          <w:numId w:val="1"/>
        </w:numPr>
        <w:spacing w:after="120"/>
        <w:rPr>
          <w:sz w:val="28"/>
          <w:szCs w:val="28"/>
        </w:rPr>
      </w:pPr>
      <w:r w:rsidRPr="00E006A1">
        <w:rPr>
          <w:sz w:val="28"/>
          <w:szCs w:val="28"/>
        </w:rPr>
        <w:t xml:space="preserve">Place </w:t>
      </w:r>
      <w:r w:rsidR="00242C8F" w:rsidRPr="00E006A1">
        <w:rPr>
          <w:sz w:val="28"/>
          <w:szCs w:val="28"/>
        </w:rPr>
        <w:t>Giant toys outside</w:t>
      </w:r>
    </w:p>
    <w:p w:rsidR="00242C8F" w:rsidRPr="00E006A1" w:rsidRDefault="00242C8F" w:rsidP="00E006A1">
      <w:pPr>
        <w:pStyle w:val="ListParagraph"/>
        <w:numPr>
          <w:ilvl w:val="0"/>
          <w:numId w:val="1"/>
        </w:numPr>
        <w:spacing w:after="120"/>
        <w:rPr>
          <w:sz w:val="28"/>
          <w:szCs w:val="28"/>
        </w:rPr>
      </w:pPr>
      <w:r w:rsidRPr="00E006A1">
        <w:rPr>
          <w:sz w:val="28"/>
          <w:szCs w:val="28"/>
        </w:rPr>
        <w:t>Talk about day to day things TV, sport, latest trends</w:t>
      </w:r>
    </w:p>
    <w:p w:rsidR="00242C8F" w:rsidRPr="00E006A1" w:rsidRDefault="00242C8F" w:rsidP="00E006A1">
      <w:pPr>
        <w:pStyle w:val="ListParagraph"/>
        <w:numPr>
          <w:ilvl w:val="0"/>
          <w:numId w:val="1"/>
        </w:numPr>
        <w:spacing w:after="120"/>
        <w:rPr>
          <w:sz w:val="28"/>
          <w:szCs w:val="28"/>
        </w:rPr>
      </w:pPr>
      <w:r w:rsidRPr="00E006A1">
        <w:rPr>
          <w:sz w:val="28"/>
          <w:szCs w:val="28"/>
        </w:rPr>
        <w:t>Focus sessions with peers</w:t>
      </w:r>
    </w:p>
    <w:p w:rsidR="00242C8F" w:rsidRPr="00E006A1" w:rsidRDefault="00242C8F" w:rsidP="00E006A1">
      <w:pPr>
        <w:pStyle w:val="ListParagraph"/>
        <w:numPr>
          <w:ilvl w:val="0"/>
          <w:numId w:val="1"/>
        </w:numPr>
        <w:spacing w:after="120"/>
        <w:rPr>
          <w:sz w:val="28"/>
          <w:szCs w:val="28"/>
        </w:rPr>
      </w:pPr>
      <w:r w:rsidRPr="00E006A1">
        <w:rPr>
          <w:sz w:val="28"/>
          <w:szCs w:val="28"/>
        </w:rPr>
        <w:t>Disability awareness</w:t>
      </w:r>
      <w:r w:rsidR="00C7298D" w:rsidRPr="00E006A1">
        <w:rPr>
          <w:sz w:val="28"/>
          <w:szCs w:val="28"/>
        </w:rPr>
        <w:t xml:space="preserve"> for staff and peers, involve the MSI CYP.</w:t>
      </w:r>
      <w:bookmarkStart w:id="0" w:name="_GoBack"/>
      <w:bookmarkEnd w:id="0"/>
    </w:p>
    <w:p w:rsidR="00242C8F" w:rsidRPr="00E006A1" w:rsidRDefault="00242C8F" w:rsidP="00E006A1">
      <w:pPr>
        <w:pStyle w:val="ListParagraph"/>
        <w:numPr>
          <w:ilvl w:val="0"/>
          <w:numId w:val="1"/>
        </w:numPr>
        <w:spacing w:after="120"/>
        <w:rPr>
          <w:sz w:val="28"/>
          <w:szCs w:val="28"/>
        </w:rPr>
      </w:pPr>
      <w:r w:rsidRPr="00E006A1">
        <w:rPr>
          <w:sz w:val="28"/>
          <w:szCs w:val="28"/>
        </w:rPr>
        <w:t>Create/build/organise/playdates/situation</w:t>
      </w:r>
    </w:p>
    <w:p w:rsidR="00242C8F" w:rsidRPr="00E006A1" w:rsidRDefault="00242C8F" w:rsidP="00E006A1">
      <w:pPr>
        <w:pStyle w:val="ListParagraph"/>
        <w:numPr>
          <w:ilvl w:val="0"/>
          <w:numId w:val="1"/>
        </w:numPr>
        <w:spacing w:after="120"/>
        <w:rPr>
          <w:sz w:val="28"/>
          <w:szCs w:val="28"/>
        </w:rPr>
      </w:pPr>
      <w:r w:rsidRPr="00E006A1">
        <w:rPr>
          <w:sz w:val="28"/>
          <w:szCs w:val="28"/>
        </w:rPr>
        <w:t>Treat them as their peers</w:t>
      </w:r>
    </w:p>
    <w:p w:rsidR="00242C8F" w:rsidRPr="00E006A1" w:rsidRDefault="00242C8F" w:rsidP="00E006A1">
      <w:pPr>
        <w:pStyle w:val="ListParagraph"/>
        <w:numPr>
          <w:ilvl w:val="0"/>
          <w:numId w:val="1"/>
        </w:numPr>
        <w:spacing w:after="120"/>
        <w:rPr>
          <w:sz w:val="28"/>
          <w:szCs w:val="28"/>
        </w:rPr>
      </w:pPr>
      <w:r w:rsidRPr="00E006A1">
        <w:rPr>
          <w:sz w:val="28"/>
          <w:szCs w:val="28"/>
        </w:rPr>
        <w:t>Enjoy each other’s company</w:t>
      </w:r>
    </w:p>
    <w:p w:rsidR="00242C8F" w:rsidRPr="00E006A1" w:rsidRDefault="00242C8F" w:rsidP="00E006A1">
      <w:pPr>
        <w:pStyle w:val="ListParagraph"/>
        <w:numPr>
          <w:ilvl w:val="0"/>
          <w:numId w:val="1"/>
        </w:numPr>
        <w:spacing w:after="120"/>
        <w:rPr>
          <w:sz w:val="28"/>
          <w:szCs w:val="28"/>
        </w:rPr>
      </w:pPr>
      <w:r w:rsidRPr="00E006A1">
        <w:rPr>
          <w:sz w:val="28"/>
          <w:szCs w:val="28"/>
        </w:rPr>
        <w:t>Blog by MSI student</w:t>
      </w:r>
    </w:p>
    <w:p w:rsidR="00242C8F" w:rsidRPr="00E006A1" w:rsidRDefault="00242C8F" w:rsidP="00E006A1">
      <w:pPr>
        <w:pStyle w:val="ListParagraph"/>
        <w:numPr>
          <w:ilvl w:val="0"/>
          <w:numId w:val="1"/>
        </w:numPr>
        <w:spacing w:after="120"/>
        <w:rPr>
          <w:sz w:val="28"/>
          <w:szCs w:val="28"/>
        </w:rPr>
      </w:pPr>
      <w:r w:rsidRPr="00E006A1">
        <w:rPr>
          <w:sz w:val="28"/>
          <w:szCs w:val="28"/>
        </w:rPr>
        <w:t>High expectations of teachers</w:t>
      </w:r>
    </w:p>
    <w:p w:rsidR="00B1047B" w:rsidRPr="00E006A1" w:rsidRDefault="00B1047B" w:rsidP="00E006A1">
      <w:pPr>
        <w:pStyle w:val="ListParagraph"/>
        <w:numPr>
          <w:ilvl w:val="0"/>
          <w:numId w:val="1"/>
        </w:numPr>
        <w:spacing w:after="120"/>
        <w:rPr>
          <w:sz w:val="28"/>
          <w:szCs w:val="28"/>
        </w:rPr>
      </w:pPr>
      <w:r w:rsidRPr="00E006A1">
        <w:rPr>
          <w:sz w:val="28"/>
          <w:szCs w:val="28"/>
        </w:rPr>
        <w:t>Role of intervenor – reflection/</w:t>
      </w:r>
      <w:r w:rsidR="00C7298D" w:rsidRPr="00E006A1">
        <w:rPr>
          <w:sz w:val="28"/>
          <w:szCs w:val="28"/>
        </w:rPr>
        <w:t>evaluate</w:t>
      </w:r>
    </w:p>
    <w:p w:rsidR="00B1047B" w:rsidRPr="00E006A1" w:rsidRDefault="00864EB3" w:rsidP="00E006A1">
      <w:pPr>
        <w:pStyle w:val="ListParagraph"/>
        <w:numPr>
          <w:ilvl w:val="0"/>
          <w:numId w:val="1"/>
        </w:numPr>
        <w:spacing w:after="120"/>
        <w:rPr>
          <w:sz w:val="28"/>
          <w:szCs w:val="28"/>
        </w:rPr>
      </w:pPr>
      <w:r w:rsidRPr="00E006A1">
        <w:rPr>
          <w:sz w:val="28"/>
          <w:szCs w:val="28"/>
        </w:rPr>
        <w:t>Student’s</w:t>
      </w:r>
      <w:r w:rsidR="00B1047B" w:rsidRPr="00E006A1">
        <w:rPr>
          <w:sz w:val="28"/>
          <w:szCs w:val="28"/>
        </w:rPr>
        <w:t xml:space="preserve"> perception of what friendship is</w:t>
      </w:r>
      <w:r w:rsidR="00C7298D" w:rsidRPr="00E006A1">
        <w:rPr>
          <w:sz w:val="28"/>
          <w:szCs w:val="28"/>
        </w:rPr>
        <w:t>, there are different types we need to teach this.</w:t>
      </w:r>
    </w:p>
    <w:p w:rsidR="00B1047B" w:rsidRPr="00E006A1" w:rsidRDefault="00B1047B" w:rsidP="00E006A1">
      <w:pPr>
        <w:pStyle w:val="ListParagraph"/>
        <w:numPr>
          <w:ilvl w:val="0"/>
          <w:numId w:val="1"/>
        </w:numPr>
        <w:spacing w:after="120"/>
        <w:rPr>
          <w:sz w:val="28"/>
          <w:szCs w:val="28"/>
        </w:rPr>
      </w:pPr>
      <w:r w:rsidRPr="00E006A1">
        <w:rPr>
          <w:sz w:val="28"/>
          <w:szCs w:val="28"/>
        </w:rPr>
        <w:t>Access to school trips</w:t>
      </w:r>
    </w:p>
    <w:p w:rsidR="00B1047B" w:rsidRPr="00E006A1" w:rsidRDefault="00B1047B" w:rsidP="00E006A1">
      <w:pPr>
        <w:pStyle w:val="ListParagraph"/>
        <w:numPr>
          <w:ilvl w:val="0"/>
          <w:numId w:val="1"/>
        </w:numPr>
        <w:spacing w:after="120"/>
        <w:rPr>
          <w:sz w:val="28"/>
          <w:szCs w:val="28"/>
        </w:rPr>
      </w:pPr>
      <w:r w:rsidRPr="00E006A1">
        <w:rPr>
          <w:sz w:val="28"/>
          <w:szCs w:val="28"/>
        </w:rPr>
        <w:t>Close working with parents / carers</w:t>
      </w:r>
      <w:r w:rsidR="00C7298D" w:rsidRPr="00E006A1">
        <w:rPr>
          <w:sz w:val="28"/>
          <w:szCs w:val="28"/>
        </w:rPr>
        <w:t xml:space="preserve">. Opportunities to be all the time. </w:t>
      </w:r>
    </w:p>
    <w:p w:rsidR="00B1047B" w:rsidRPr="00E006A1" w:rsidRDefault="00B1047B" w:rsidP="00E006A1">
      <w:pPr>
        <w:pStyle w:val="ListParagraph"/>
        <w:numPr>
          <w:ilvl w:val="0"/>
          <w:numId w:val="1"/>
        </w:numPr>
        <w:spacing w:after="120"/>
        <w:rPr>
          <w:sz w:val="28"/>
          <w:szCs w:val="28"/>
        </w:rPr>
      </w:pPr>
      <w:r w:rsidRPr="00E006A1">
        <w:rPr>
          <w:sz w:val="28"/>
          <w:szCs w:val="28"/>
        </w:rPr>
        <w:t>Treating CYP as an equal member of the class</w:t>
      </w:r>
      <w:r w:rsidR="00C7298D" w:rsidRPr="00E006A1">
        <w:rPr>
          <w:sz w:val="28"/>
          <w:szCs w:val="28"/>
        </w:rPr>
        <w:t>, if they have not done something tell them!</w:t>
      </w:r>
    </w:p>
    <w:p w:rsidR="00B1047B" w:rsidRPr="00E006A1" w:rsidRDefault="00B1047B" w:rsidP="00E006A1">
      <w:pPr>
        <w:pStyle w:val="ListParagraph"/>
        <w:numPr>
          <w:ilvl w:val="0"/>
          <w:numId w:val="1"/>
        </w:numPr>
        <w:spacing w:after="120"/>
        <w:rPr>
          <w:sz w:val="28"/>
          <w:szCs w:val="28"/>
        </w:rPr>
      </w:pPr>
      <w:r w:rsidRPr="00E006A1">
        <w:rPr>
          <w:sz w:val="28"/>
          <w:szCs w:val="28"/>
        </w:rPr>
        <w:t>Not expecting other peers to take on a supporting role</w:t>
      </w:r>
    </w:p>
    <w:p w:rsidR="00C7298D" w:rsidRPr="00E006A1" w:rsidRDefault="00C7298D" w:rsidP="00E006A1">
      <w:pPr>
        <w:pStyle w:val="ListParagraph"/>
        <w:numPr>
          <w:ilvl w:val="0"/>
          <w:numId w:val="1"/>
        </w:numPr>
        <w:spacing w:after="120"/>
        <w:rPr>
          <w:sz w:val="28"/>
          <w:szCs w:val="28"/>
        </w:rPr>
      </w:pPr>
      <w:r w:rsidRPr="00E006A1">
        <w:rPr>
          <w:sz w:val="28"/>
          <w:szCs w:val="28"/>
        </w:rPr>
        <w:t xml:space="preserve">A child (Y4) created a place mat for his class when they sit by him giving them hints to support, as he would not ask for support. Sit on my left as that’s is my best side, ask me if I have understood the task, remind me &amp; the teacher </w:t>
      </w:r>
      <w:r w:rsidR="00864EB3" w:rsidRPr="00E006A1">
        <w:rPr>
          <w:sz w:val="28"/>
          <w:szCs w:val="28"/>
        </w:rPr>
        <w:t xml:space="preserve">that I need </w:t>
      </w:r>
      <w:r w:rsidRPr="00E006A1">
        <w:rPr>
          <w:sz w:val="28"/>
          <w:szCs w:val="28"/>
        </w:rPr>
        <w:t xml:space="preserve"> enlarged worksheets</w:t>
      </w:r>
      <w:r w:rsidR="00864EB3" w:rsidRPr="00E006A1">
        <w:rPr>
          <w:sz w:val="28"/>
          <w:szCs w:val="28"/>
        </w:rPr>
        <w:t>, if I start to rock on my chair I am struggling , etc</w:t>
      </w:r>
    </w:p>
    <w:p w:rsidR="00B1047B" w:rsidRPr="00E006A1" w:rsidRDefault="00B1047B" w:rsidP="00E006A1">
      <w:pPr>
        <w:pStyle w:val="ListParagraph"/>
        <w:numPr>
          <w:ilvl w:val="0"/>
          <w:numId w:val="1"/>
        </w:numPr>
        <w:spacing w:after="120"/>
        <w:rPr>
          <w:sz w:val="28"/>
          <w:szCs w:val="28"/>
        </w:rPr>
      </w:pPr>
      <w:r w:rsidRPr="00E006A1">
        <w:rPr>
          <w:sz w:val="28"/>
          <w:szCs w:val="28"/>
        </w:rPr>
        <w:t>Supporting person is not the friend/work partner. The</w:t>
      </w:r>
      <w:r w:rsidR="00C7298D" w:rsidRPr="00E006A1">
        <w:rPr>
          <w:sz w:val="28"/>
          <w:szCs w:val="28"/>
        </w:rPr>
        <w:t>y are there</w:t>
      </w:r>
      <w:r w:rsidRPr="00E006A1">
        <w:rPr>
          <w:sz w:val="28"/>
          <w:szCs w:val="28"/>
        </w:rPr>
        <w:t xml:space="preserve"> to support but not instead off.</w:t>
      </w:r>
    </w:p>
    <w:p w:rsidR="00B1047B" w:rsidRPr="00E006A1" w:rsidRDefault="00B1047B" w:rsidP="00E006A1">
      <w:pPr>
        <w:pStyle w:val="ListParagraph"/>
        <w:numPr>
          <w:ilvl w:val="0"/>
          <w:numId w:val="1"/>
        </w:numPr>
        <w:spacing w:after="120"/>
        <w:rPr>
          <w:sz w:val="28"/>
          <w:szCs w:val="28"/>
        </w:rPr>
      </w:pPr>
      <w:r w:rsidRPr="00E006A1">
        <w:rPr>
          <w:sz w:val="28"/>
          <w:szCs w:val="28"/>
        </w:rPr>
        <w:lastRenderedPageBreak/>
        <w:t>Creating friendships on a common ground, not pairing up /forcing relationships</w:t>
      </w:r>
    </w:p>
    <w:p w:rsidR="00B1047B" w:rsidRPr="00E006A1" w:rsidRDefault="00B1047B" w:rsidP="00E006A1">
      <w:pPr>
        <w:pStyle w:val="ListParagraph"/>
        <w:numPr>
          <w:ilvl w:val="0"/>
          <w:numId w:val="1"/>
        </w:numPr>
        <w:spacing w:after="120"/>
        <w:rPr>
          <w:sz w:val="28"/>
          <w:szCs w:val="28"/>
        </w:rPr>
      </w:pPr>
      <w:r w:rsidRPr="00E006A1">
        <w:rPr>
          <w:sz w:val="28"/>
          <w:szCs w:val="28"/>
        </w:rPr>
        <w:t>Knowing when to step back</w:t>
      </w:r>
      <w:r w:rsidR="00C7298D" w:rsidRPr="00E006A1">
        <w:rPr>
          <w:sz w:val="28"/>
          <w:szCs w:val="28"/>
        </w:rPr>
        <w:t>, do not smother the CYP.</w:t>
      </w:r>
    </w:p>
    <w:p w:rsidR="00B1047B" w:rsidRPr="00E006A1" w:rsidRDefault="00B1047B" w:rsidP="00E006A1">
      <w:pPr>
        <w:pStyle w:val="ListParagraph"/>
        <w:numPr>
          <w:ilvl w:val="0"/>
          <w:numId w:val="1"/>
        </w:numPr>
        <w:spacing w:after="120"/>
        <w:rPr>
          <w:sz w:val="28"/>
          <w:szCs w:val="28"/>
        </w:rPr>
      </w:pPr>
      <w:r w:rsidRPr="00E006A1">
        <w:rPr>
          <w:sz w:val="28"/>
          <w:szCs w:val="28"/>
        </w:rPr>
        <w:t>Good planning for transition</w:t>
      </w:r>
      <w:r w:rsidR="00C7298D" w:rsidRPr="00E006A1">
        <w:rPr>
          <w:sz w:val="28"/>
          <w:szCs w:val="28"/>
        </w:rPr>
        <w:t xml:space="preserve"> is vital.</w:t>
      </w:r>
    </w:p>
    <w:p w:rsidR="002C1AAF" w:rsidRPr="00E006A1" w:rsidRDefault="002C1AAF" w:rsidP="00E006A1">
      <w:pPr>
        <w:pStyle w:val="ListParagraph"/>
        <w:numPr>
          <w:ilvl w:val="0"/>
          <w:numId w:val="1"/>
        </w:numPr>
        <w:spacing w:after="120"/>
        <w:rPr>
          <w:sz w:val="28"/>
          <w:szCs w:val="28"/>
        </w:rPr>
      </w:pPr>
      <w:r w:rsidRPr="00E006A1">
        <w:rPr>
          <w:sz w:val="28"/>
          <w:szCs w:val="28"/>
        </w:rPr>
        <w:t>Be careful of the “scaffolding” you provide to promote the young person independence, talk to them about the support you provide.</w:t>
      </w:r>
    </w:p>
    <w:sectPr w:rsidR="002C1AAF" w:rsidRPr="00E006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615F76"/>
    <w:multiLevelType w:val="hybridMultilevel"/>
    <w:tmpl w:val="1F9C2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F99"/>
    <w:rsid w:val="00242C8F"/>
    <w:rsid w:val="002C1AAF"/>
    <w:rsid w:val="004673A5"/>
    <w:rsid w:val="00674F99"/>
    <w:rsid w:val="00864EB3"/>
    <w:rsid w:val="00B1047B"/>
    <w:rsid w:val="00B46E49"/>
    <w:rsid w:val="00C7298D"/>
    <w:rsid w:val="00E00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3C82B"/>
  <w15:chartTrackingRefBased/>
  <w15:docId w15:val="{7BD1A288-6E77-4975-B3CA-355BAAFEB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C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288</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Cheesbrough</dc:creator>
  <cp:keywords/>
  <dc:description/>
  <cp:lastModifiedBy>Steve Johnson</cp:lastModifiedBy>
  <cp:revision>3</cp:revision>
  <dcterms:created xsi:type="dcterms:W3CDTF">2019-04-09T06:38:00Z</dcterms:created>
  <dcterms:modified xsi:type="dcterms:W3CDTF">2019-04-17T14:30:00Z</dcterms:modified>
</cp:coreProperties>
</file>