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B5A69D" w14:textId="77777777" w:rsidR="00B93471" w:rsidRDefault="00C722E6" w:rsidP="000B3580">
      <w:pPr>
        <w:spacing w:line="240" w:lineRule="auto"/>
        <w:ind w:hanging="1170"/>
        <w:contextualSpacing/>
        <w:rPr>
          <w:b/>
        </w:rPr>
      </w:pPr>
      <w:r>
        <w:t xml:space="preserve">     </w:t>
      </w:r>
      <w:r w:rsidR="00363398">
        <w:rPr>
          <w:sz w:val="32"/>
          <w:szCs w:val="32"/>
        </w:rPr>
        <w:t xml:space="preserve">          </w:t>
      </w:r>
    </w:p>
    <w:p w14:paraId="2AC5B1F3" w14:textId="77777777" w:rsidR="000B3580" w:rsidRPr="00A83DD1" w:rsidRDefault="000B3580" w:rsidP="000B3580">
      <w:pPr>
        <w:spacing w:line="240" w:lineRule="auto"/>
        <w:ind w:hanging="1170"/>
        <w:contextualSpacing/>
        <w:rPr>
          <w:sz w:val="32"/>
          <w:szCs w:val="32"/>
        </w:rPr>
      </w:pPr>
      <w:r>
        <w:t xml:space="preserve">     </w:t>
      </w:r>
      <w:r>
        <w:rPr>
          <w:sz w:val="32"/>
          <w:szCs w:val="32"/>
        </w:rPr>
        <w:t xml:space="preserve">             </w:t>
      </w:r>
      <w:r>
        <w:rPr>
          <w:noProof/>
          <w:sz w:val="32"/>
          <w:szCs w:val="32"/>
          <w:lang w:eastAsia="en-GB"/>
        </w:rPr>
        <w:drawing>
          <wp:inline distT="0" distB="0" distL="0" distR="0" wp14:anchorId="3841DD26" wp14:editId="51CDC67B">
            <wp:extent cx="1153160" cy="349885"/>
            <wp:effectExtent l="0" t="0" r="8890" b="0"/>
            <wp:docPr id="11" name="Picture 11" descr="logoma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mast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34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3DD1">
        <w:rPr>
          <w:sz w:val="32"/>
          <w:szCs w:val="32"/>
        </w:rPr>
        <w:t xml:space="preserve">        </w:t>
      </w:r>
      <w:r>
        <w:rPr>
          <w:noProof/>
          <w:sz w:val="32"/>
          <w:szCs w:val="32"/>
          <w:lang w:eastAsia="en-GB"/>
        </w:rPr>
        <w:drawing>
          <wp:inline distT="0" distB="0" distL="0" distR="0" wp14:anchorId="5E44480E" wp14:editId="7C8D2616">
            <wp:extent cx="898525" cy="334010"/>
            <wp:effectExtent l="0" t="0" r="0" b="8890"/>
            <wp:docPr id="12" name="Picture 12" descr="cride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ride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33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3DD1">
        <w:rPr>
          <w:sz w:val="32"/>
          <w:szCs w:val="32"/>
        </w:rPr>
        <w:t xml:space="preserve">        </w:t>
      </w:r>
      <w:r>
        <w:rPr>
          <w:noProof/>
          <w:sz w:val="32"/>
          <w:szCs w:val="32"/>
          <w:lang w:eastAsia="en-GB"/>
        </w:rPr>
        <w:drawing>
          <wp:inline distT="0" distB="0" distL="0" distR="0" wp14:anchorId="4DFB1480" wp14:editId="344E4BBE">
            <wp:extent cx="1153160" cy="341630"/>
            <wp:effectExtent l="0" t="0" r="8890" b="1270"/>
            <wp:docPr id="13" name="Picture 13" descr="logo -small use b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 -small use bl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34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3DD1">
        <w:rPr>
          <w:sz w:val="32"/>
          <w:szCs w:val="32"/>
        </w:rPr>
        <w:t xml:space="preserve">  </w:t>
      </w:r>
      <w:r>
        <w:rPr>
          <w:noProof/>
          <w:sz w:val="32"/>
          <w:szCs w:val="32"/>
          <w:lang w:eastAsia="en-GB"/>
        </w:rPr>
        <w:drawing>
          <wp:inline distT="0" distB="0" distL="0" distR="0" wp14:anchorId="3ABC7850" wp14:editId="6B60690E">
            <wp:extent cx="1017905" cy="48514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48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3DD1">
        <w:rPr>
          <w:sz w:val="32"/>
          <w:szCs w:val="32"/>
        </w:rPr>
        <w:t xml:space="preserve">  </w:t>
      </w:r>
      <w:r>
        <w:rPr>
          <w:noProof/>
          <w:sz w:val="32"/>
          <w:szCs w:val="32"/>
          <w:lang w:eastAsia="en-GB"/>
        </w:rPr>
        <w:drawing>
          <wp:inline distT="0" distB="0" distL="0" distR="0" wp14:anchorId="6CAB2FAD" wp14:editId="7E50E7C5">
            <wp:extent cx="476885" cy="365760"/>
            <wp:effectExtent l="0" t="0" r="0" b="0"/>
            <wp:docPr id="15" name="Picture 15" descr="C:\Users\Bob\Desktop\Project Logo\OHF LOGO-WORDS SEPT 2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Bob\Desktop\Project Logo\OHF LOGO-WORDS SEPT 20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873BE" w14:textId="77777777" w:rsidR="00BF0A51" w:rsidRDefault="00BF0A51" w:rsidP="003F4631">
      <w:pPr>
        <w:jc w:val="center"/>
        <w:rPr>
          <w:b/>
          <w:sz w:val="28"/>
          <w:szCs w:val="28"/>
        </w:rPr>
      </w:pPr>
    </w:p>
    <w:p w14:paraId="5F8D3044" w14:textId="150A8804" w:rsidR="00DB4DE0" w:rsidRDefault="00DB4DE0" w:rsidP="00DB4DE0">
      <w:pPr>
        <w:spacing w:after="0" w:line="240" w:lineRule="auto"/>
        <w:jc w:val="center"/>
        <w:rPr>
          <w:b/>
          <w:sz w:val="28"/>
          <w:szCs w:val="28"/>
        </w:rPr>
      </w:pPr>
      <w:r w:rsidRPr="00C722E6">
        <w:rPr>
          <w:b/>
          <w:sz w:val="28"/>
          <w:szCs w:val="28"/>
        </w:rPr>
        <w:t xml:space="preserve">NATSIP-CRIDE LONGITUDINAL </w:t>
      </w:r>
      <w:r>
        <w:rPr>
          <w:b/>
          <w:sz w:val="28"/>
          <w:szCs w:val="28"/>
        </w:rPr>
        <w:t>STUDY – YEAR T</w:t>
      </w:r>
      <w:r w:rsidR="00E627F7">
        <w:rPr>
          <w:b/>
          <w:sz w:val="28"/>
          <w:szCs w:val="28"/>
        </w:rPr>
        <w:t>HREE</w:t>
      </w:r>
      <w:r>
        <w:rPr>
          <w:b/>
          <w:sz w:val="28"/>
          <w:szCs w:val="28"/>
        </w:rPr>
        <w:t xml:space="preserve"> (20</w:t>
      </w:r>
      <w:r w:rsidR="00E627F7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)</w:t>
      </w:r>
    </w:p>
    <w:p w14:paraId="46817E70" w14:textId="77777777" w:rsidR="00DB4DE0" w:rsidRDefault="00DB4DE0" w:rsidP="00DB4DE0">
      <w:pPr>
        <w:spacing w:after="0" w:line="240" w:lineRule="auto"/>
        <w:jc w:val="center"/>
        <w:rPr>
          <w:b/>
          <w:sz w:val="24"/>
          <w:szCs w:val="24"/>
        </w:rPr>
      </w:pPr>
    </w:p>
    <w:p w14:paraId="70DC7171" w14:textId="77777777" w:rsidR="00DB4DE0" w:rsidRDefault="00DB4DE0" w:rsidP="00DB4DE0">
      <w:pPr>
        <w:spacing w:after="0" w:line="240" w:lineRule="auto"/>
        <w:rPr>
          <w:b/>
          <w:sz w:val="28"/>
          <w:szCs w:val="28"/>
        </w:rPr>
      </w:pPr>
      <w:r w:rsidRPr="007113F6">
        <w:rPr>
          <w:b/>
          <w:sz w:val="28"/>
          <w:szCs w:val="28"/>
        </w:rPr>
        <w:t>INDIVIDUAL PUPIL DATA COLLECTION FORMS (OPTIONAL)</w:t>
      </w:r>
      <w:r>
        <w:rPr>
          <w:b/>
          <w:sz w:val="28"/>
          <w:szCs w:val="28"/>
        </w:rPr>
        <w:t xml:space="preserve">: </w:t>
      </w:r>
      <w:r w:rsidRPr="00AA23E4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>NTRODUCTION</w:t>
      </w:r>
    </w:p>
    <w:p w14:paraId="53F8E553" w14:textId="77777777" w:rsidR="00DB4DE0" w:rsidRDefault="00DB4DE0" w:rsidP="00DB4DE0">
      <w:pPr>
        <w:spacing w:after="0" w:line="240" w:lineRule="auto"/>
        <w:rPr>
          <w:b/>
          <w:sz w:val="24"/>
          <w:szCs w:val="24"/>
        </w:rPr>
      </w:pPr>
    </w:p>
    <w:p w14:paraId="0E8282F0" w14:textId="77777777" w:rsidR="00DB4DE0" w:rsidRPr="007113F6" w:rsidRDefault="00DB4DE0" w:rsidP="00DB4DE0">
      <w:pPr>
        <w:spacing w:after="0" w:line="240" w:lineRule="auto"/>
        <w:rPr>
          <w:b/>
          <w:sz w:val="24"/>
          <w:szCs w:val="24"/>
        </w:rPr>
      </w:pPr>
      <w:r w:rsidRPr="007113F6">
        <w:rPr>
          <w:b/>
          <w:sz w:val="24"/>
          <w:szCs w:val="24"/>
        </w:rPr>
        <w:t>Selection of pupils</w:t>
      </w:r>
    </w:p>
    <w:p w14:paraId="3FE5E63D" w14:textId="77777777" w:rsidR="00DB4DE0" w:rsidRDefault="00DB4DE0" w:rsidP="00DB4DE0">
      <w:pPr>
        <w:spacing w:after="0" w:line="240" w:lineRule="auto"/>
      </w:pPr>
    </w:p>
    <w:p w14:paraId="71BE7CB6" w14:textId="31E71C80" w:rsidR="00DB4DE0" w:rsidRDefault="00DB4DE0" w:rsidP="00DB4DE0">
      <w:pPr>
        <w:spacing w:after="0" w:line="240" w:lineRule="auto"/>
      </w:pPr>
      <w:r>
        <w:t>In</w:t>
      </w:r>
      <w:r w:rsidRPr="00532D86">
        <w:t xml:space="preserve"> </w:t>
      </w:r>
      <w:r w:rsidRPr="007113F6">
        <w:t>Project Year T</w:t>
      </w:r>
      <w:r w:rsidR="00E627F7">
        <w:t>hree</w:t>
      </w:r>
      <w:r w:rsidRPr="00532D86">
        <w:t xml:space="preserve"> data will be collected on </w:t>
      </w:r>
      <w:r w:rsidRPr="00EF197C">
        <w:t xml:space="preserve">the following </w:t>
      </w:r>
      <w:r>
        <w:t xml:space="preserve">two </w:t>
      </w:r>
      <w:r w:rsidRPr="00EF197C">
        <w:t>cohorts:</w:t>
      </w:r>
    </w:p>
    <w:p w14:paraId="33C3480E" w14:textId="77777777" w:rsidR="00DB4DE0" w:rsidRDefault="00DB4DE0" w:rsidP="00DB4DE0">
      <w:pPr>
        <w:spacing w:after="0" w:line="240" w:lineRule="auto"/>
      </w:pPr>
    </w:p>
    <w:p w14:paraId="65B01754" w14:textId="77777777" w:rsidR="00DB4DE0" w:rsidRDefault="00DB4DE0" w:rsidP="00DB4DE0">
      <w:pPr>
        <w:pStyle w:val="ListParagraph"/>
        <w:numPr>
          <w:ilvl w:val="3"/>
          <w:numId w:val="16"/>
        </w:numPr>
        <w:ind w:left="450" w:firstLine="0"/>
      </w:pPr>
      <w:r w:rsidRPr="00EF197C">
        <w:rPr>
          <w:b/>
        </w:rPr>
        <w:t>Cohort A</w:t>
      </w:r>
      <w:r w:rsidRPr="00EF197C">
        <w:t> </w:t>
      </w:r>
    </w:p>
    <w:p w14:paraId="2F7BCDFA" w14:textId="77777777" w:rsidR="00DB4DE0" w:rsidRPr="00EF197C" w:rsidRDefault="00DB4DE0" w:rsidP="00DB4DE0">
      <w:pPr>
        <w:ind w:left="720"/>
      </w:pPr>
      <w:r>
        <w:t xml:space="preserve">Cohort A </w:t>
      </w:r>
      <w:r w:rsidRPr="00EF197C">
        <w:t>comprises children who were at the end of the Early Years Foundation Stage (National Curriculum Year 0) in academic year 2016-17. </w:t>
      </w:r>
    </w:p>
    <w:p w14:paraId="3B99CF34" w14:textId="541828EF" w:rsidR="00DB4DE0" w:rsidRDefault="00DB4DE0" w:rsidP="00DB4DE0">
      <w:pPr>
        <w:pStyle w:val="ListParagraph"/>
      </w:pPr>
      <w:r w:rsidRPr="00EF197C">
        <w:t>In Year T</w:t>
      </w:r>
      <w:r w:rsidR="00E627F7">
        <w:t>hree</w:t>
      </w:r>
      <w:r w:rsidRPr="00EF197C">
        <w:t xml:space="preserve"> of the </w:t>
      </w:r>
      <w:r>
        <w:t>p</w:t>
      </w:r>
      <w:r w:rsidRPr="00EF197C">
        <w:t>roject the data collected will relate to academic year 201</w:t>
      </w:r>
      <w:r w:rsidR="00E627F7">
        <w:t>8</w:t>
      </w:r>
      <w:r w:rsidRPr="00EF197C">
        <w:t>-1</w:t>
      </w:r>
      <w:r w:rsidR="00E627F7">
        <w:t>9</w:t>
      </w:r>
      <w:r w:rsidRPr="00EF197C">
        <w:t>. Unless they had been moved o</w:t>
      </w:r>
      <w:r>
        <w:t xml:space="preserve">ut of their age group, cohort A </w:t>
      </w:r>
      <w:r w:rsidRPr="00EF197C">
        <w:t xml:space="preserve">pupils would have been in NC Year </w:t>
      </w:r>
      <w:r w:rsidR="00E627F7">
        <w:t xml:space="preserve">2 </w:t>
      </w:r>
      <w:r w:rsidRPr="00EF197C">
        <w:t>in academic year 201</w:t>
      </w:r>
      <w:r w:rsidR="00E627F7">
        <w:t>8</w:t>
      </w:r>
      <w:r w:rsidRPr="00EF197C">
        <w:t>-1</w:t>
      </w:r>
      <w:r w:rsidR="00E627F7">
        <w:t>9</w:t>
      </w:r>
      <w:r w:rsidRPr="00EF197C">
        <w:t>. </w:t>
      </w:r>
    </w:p>
    <w:p w14:paraId="16AEE080" w14:textId="77777777" w:rsidR="00DB4DE0" w:rsidRDefault="00DB4DE0" w:rsidP="00DB4DE0">
      <w:pPr>
        <w:pStyle w:val="ListParagraph"/>
      </w:pPr>
    </w:p>
    <w:p w14:paraId="4DE74379" w14:textId="77777777" w:rsidR="00DB4DE0" w:rsidRDefault="00DB4DE0" w:rsidP="00DB4DE0">
      <w:pPr>
        <w:pStyle w:val="ListParagraph"/>
        <w:numPr>
          <w:ilvl w:val="3"/>
          <w:numId w:val="16"/>
        </w:numPr>
        <w:ind w:left="450" w:firstLine="0"/>
      </w:pPr>
      <w:r w:rsidRPr="00EF197C">
        <w:rPr>
          <w:b/>
        </w:rPr>
        <w:t xml:space="preserve">Cohort </w:t>
      </w:r>
      <w:r>
        <w:rPr>
          <w:b/>
        </w:rPr>
        <w:t>B</w:t>
      </w:r>
      <w:r w:rsidRPr="00EF197C">
        <w:t> </w:t>
      </w:r>
    </w:p>
    <w:p w14:paraId="3C1462E8" w14:textId="77777777" w:rsidR="00DB4DE0" w:rsidRPr="00EF197C" w:rsidRDefault="00DB4DE0" w:rsidP="00DB4DE0">
      <w:pPr>
        <w:ind w:left="720"/>
      </w:pPr>
      <w:r>
        <w:t xml:space="preserve">Cohort B </w:t>
      </w:r>
      <w:r w:rsidRPr="00EF197C">
        <w:t xml:space="preserve">comprises children who were at the end of </w:t>
      </w:r>
      <w:r>
        <w:t>Key Stage 2</w:t>
      </w:r>
      <w:r w:rsidRPr="00EF197C">
        <w:t xml:space="preserve"> (N</w:t>
      </w:r>
      <w:r>
        <w:t>C</w:t>
      </w:r>
      <w:r w:rsidRPr="00EF197C">
        <w:t xml:space="preserve"> Year </w:t>
      </w:r>
      <w:r>
        <w:t>6</w:t>
      </w:r>
      <w:r w:rsidRPr="00EF197C">
        <w:t>) in academic year 2016-17. </w:t>
      </w:r>
    </w:p>
    <w:p w14:paraId="752331F9" w14:textId="25DC7A29" w:rsidR="00DB4DE0" w:rsidRDefault="00DB4DE0" w:rsidP="00DB4DE0">
      <w:pPr>
        <w:pStyle w:val="ListParagraph"/>
      </w:pPr>
      <w:r w:rsidRPr="00EF197C">
        <w:t>In Year T</w:t>
      </w:r>
      <w:r w:rsidR="00B0719D">
        <w:t>hree</w:t>
      </w:r>
      <w:r w:rsidRPr="00EF197C">
        <w:t xml:space="preserve"> of the </w:t>
      </w:r>
      <w:r>
        <w:t>p</w:t>
      </w:r>
      <w:r w:rsidRPr="00EF197C">
        <w:t>roject the data collected will relate to academic year 201</w:t>
      </w:r>
      <w:r w:rsidR="00B0719D">
        <w:t>8</w:t>
      </w:r>
      <w:r w:rsidRPr="00EF197C">
        <w:t>-1</w:t>
      </w:r>
      <w:r w:rsidR="00B0719D">
        <w:t>9</w:t>
      </w:r>
      <w:r w:rsidRPr="00EF197C">
        <w:t xml:space="preserve">. Unless they had been moved out of their age group, cohort </w:t>
      </w:r>
      <w:r>
        <w:t>B</w:t>
      </w:r>
      <w:r w:rsidRPr="00EF197C">
        <w:t xml:space="preserve"> pupils would have been in NC Year </w:t>
      </w:r>
      <w:r w:rsidR="00B0719D">
        <w:t>8</w:t>
      </w:r>
      <w:r w:rsidRPr="00EF197C">
        <w:t xml:space="preserve"> in academic year 201</w:t>
      </w:r>
      <w:r w:rsidR="00B0719D">
        <w:t>8</w:t>
      </w:r>
      <w:r w:rsidRPr="00EF197C">
        <w:t>-1</w:t>
      </w:r>
      <w:r w:rsidR="00B0719D">
        <w:t>9</w:t>
      </w:r>
      <w:r w:rsidRPr="00EF197C">
        <w:t>. </w:t>
      </w:r>
    </w:p>
    <w:p w14:paraId="62411989" w14:textId="74566662" w:rsidR="00DB4DE0" w:rsidRDefault="00DB4DE0" w:rsidP="00DB4DE0">
      <w:r w:rsidRPr="00515B2F">
        <w:t xml:space="preserve">For Hearing Impairment Teams who </w:t>
      </w:r>
      <w:r w:rsidR="00C435B3">
        <w:t xml:space="preserve">have already </w:t>
      </w:r>
      <w:r w:rsidRPr="00515B2F">
        <w:t xml:space="preserve">participated in </w:t>
      </w:r>
      <w:r w:rsidR="00C435B3">
        <w:t xml:space="preserve">the Study, </w:t>
      </w:r>
      <w:r w:rsidRPr="00515B2F">
        <w:t xml:space="preserve">data should be collected wherever </w:t>
      </w:r>
      <w:r>
        <w:t>feasible</w:t>
      </w:r>
      <w:r w:rsidRPr="00515B2F">
        <w:t xml:space="preserve"> on </w:t>
      </w:r>
      <w:r w:rsidRPr="00515B2F">
        <w:rPr>
          <w:b/>
        </w:rPr>
        <w:t>the same pupils</w:t>
      </w:r>
      <w:r w:rsidRPr="00515B2F">
        <w:t xml:space="preserve"> that were selected for </w:t>
      </w:r>
      <w:r w:rsidR="00C435B3">
        <w:t xml:space="preserve">the previous </w:t>
      </w:r>
      <w:r w:rsidRPr="00515B2F">
        <w:t xml:space="preserve">data </w:t>
      </w:r>
      <w:r w:rsidR="00C435B3">
        <w:t>returns</w:t>
      </w:r>
      <w:r w:rsidRPr="00515B2F">
        <w:t xml:space="preserve">. It will also be possible to submit </w:t>
      </w:r>
      <w:r w:rsidR="00C435B3">
        <w:t xml:space="preserve">data on </w:t>
      </w:r>
      <w:r w:rsidRPr="00515B2F">
        <w:t xml:space="preserve">any other pupils within the same NC Year cohorts, even though data was not </w:t>
      </w:r>
      <w:r w:rsidR="00C435B3">
        <w:t>returned</w:t>
      </w:r>
      <w:r w:rsidRPr="00515B2F">
        <w:t xml:space="preserve"> </w:t>
      </w:r>
      <w:r w:rsidR="00C435B3">
        <w:t xml:space="preserve">before </w:t>
      </w:r>
      <w:r w:rsidRPr="00515B2F">
        <w:t>on these pupils. Such data will be welcomed as it will increase the project’s benchmarking potential.</w:t>
      </w:r>
    </w:p>
    <w:p w14:paraId="767D952D" w14:textId="26B36A95" w:rsidR="00DB4DE0" w:rsidRPr="00EF197C" w:rsidRDefault="00DB4DE0" w:rsidP="00DB4DE0">
      <w:r w:rsidRPr="00515B2F">
        <w:t xml:space="preserve">Hearing Impairment Teams who </w:t>
      </w:r>
      <w:r>
        <w:t>are joining</w:t>
      </w:r>
      <w:r w:rsidRPr="00515B2F">
        <w:t xml:space="preserve"> the </w:t>
      </w:r>
      <w:r>
        <w:t>pr</w:t>
      </w:r>
      <w:r w:rsidRPr="00515B2F">
        <w:t>oject</w:t>
      </w:r>
      <w:r>
        <w:t xml:space="preserve"> for the first time in Year T</w:t>
      </w:r>
      <w:r w:rsidR="004D5607">
        <w:t>hree</w:t>
      </w:r>
      <w:r>
        <w:t xml:space="preserve"> will be most welcome </w:t>
      </w:r>
      <w:r w:rsidRPr="00515B2F">
        <w:t>to submit</w:t>
      </w:r>
      <w:r>
        <w:t xml:space="preserve"> data on </w:t>
      </w:r>
      <w:r w:rsidRPr="00515B2F">
        <w:t xml:space="preserve">any pupils within the </w:t>
      </w:r>
      <w:r>
        <w:t xml:space="preserve">above </w:t>
      </w:r>
      <w:r w:rsidRPr="00515B2F">
        <w:t>NC Year cohorts</w:t>
      </w:r>
      <w:r>
        <w:t xml:space="preserve">. Data is not required retrospectively for </w:t>
      </w:r>
      <w:r w:rsidR="004D5607">
        <w:t>Year One and Year Two in the Study</w:t>
      </w:r>
      <w:r>
        <w:t>.</w:t>
      </w:r>
    </w:p>
    <w:p w14:paraId="4AD0DB94" w14:textId="77777777" w:rsidR="00DB4DE0" w:rsidRDefault="00DB4DE0" w:rsidP="00DB4DE0">
      <w:pPr>
        <w:pStyle w:val="ListParagraph"/>
        <w:spacing w:after="0" w:line="240" w:lineRule="auto"/>
        <w:ind w:left="0"/>
        <w:rPr>
          <w:b/>
          <w:sz w:val="24"/>
          <w:szCs w:val="24"/>
        </w:rPr>
      </w:pPr>
      <w:r w:rsidRPr="007113F6">
        <w:rPr>
          <w:b/>
          <w:sz w:val="24"/>
          <w:szCs w:val="24"/>
        </w:rPr>
        <w:t xml:space="preserve">Individual Pupil Data Collection Forms </w:t>
      </w:r>
    </w:p>
    <w:p w14:paraId="49849CE6" w14:textId="77777777" w:rsidR="00DB4DE0" w:rsidRDefault="00DB4DE0" w:rsidP="00DB4DE0">
      <w:pPr>
        <w:pStyle w:val="ListParagraph"/>
        <w:spacing w:after="0" w:line="240" w:lineRule="auto"/>
        <w:ind w:left="0"/>
        <w:rPr>
          <w:b/>
          <w:sz w:val="24"/>
          <w:szCs w:val="24"/>
        </w:rPr>
      </w:pPr>
    </w:p>
    <w:p w14:paraId="7F83FF1D" w14:textId="77777777" w:rsidR="00DB4DE0" w:rsidRDefault="00DB4DE0" w:rsidP="00DB4DE0">
      <w:pPr>
        <w:pStyle w:val="ListParagraph"/>
        <w:spacing w:after="0" w:line="240" w:lineRule="auto"/>
        <w:ind w:left="0"/>
      </w:pPr>
      <w:r w:rsidRPr="002E062D">
        <w:t>To assist Hearing Impairment Teams i</w:t>
      </w:r>
      <w:r>
        <w:t>n the collection of data on individual pupils in readiness for entry on the web based online Survey Questionnaire:</w:t>
      </w:r>
    </w:p>
    <w:p w14:paraId="05DEFA65" w14:textId="77777777" w:rsidR="00DB4DE0" w:rsidRDefault="00DB4DE0" w:rsidP="00DB4DE0">
      <w:pPr>
        <w:pStyle w:val="ListParagraph"/>
        <w:spacing w:after="0" w:line="240" w:lineRule="auto"/>
        <w:ind w:left="0"/>
      </w:pPr>
    </w:p>
    <w:p w14:paraId="563895BC" w14:textId="486586C2" w:rsidR="00DB4DE0" w:rsidRPr="00D93867" w:rsidRDefault="00DB4DE0" w:rsidP="00DB4DE0">
      <w:pPr>
        <w:pStyle w:val="ListParagraph"/>
        <w:numPr>
          <w:ilvl w:val="0"/>
          <w:numId w:val="10"/>
        </w:numPr>
        <w:rPr>
          <w:b/>
        </w:rPr>
      </w:pPr>
      <w:r>
        <w:t xml:space="preserve">Two </w:t>
      </w:r>
      <w:r w:rsidRPr="00DA52B7">
        <w:t>downloadable</w:t>
      </w:r>
      <w:r w:rsidRPr="00317641">
        <w:rPr>
          <w:b/>
        </w:rPr>
        <w:t xml:space="preserve"> </w:t>
      </w:r>
      <w:r>
        <w:rPr>
          <w:b/>
        </w:rPr>
        <w:t xml:space="preserve">Individual Pupil Data Collection Forms </w:t>
      </w:r>
      <w:r w:rsidRPr="00DA52B7">
        <w:t>have been prepared</w:t>
      </w:r>
      <w:r>
        <w:t xml:space="preserve"> for Year T</w:t>
      </w:r>
      <w:r w:rsidR="005320D7">
        <w:t>hree</w:t>
      </w:r>
      <w:bookmarkStart w:id="0" w:name="_GoBack"/>
      <w:bookmarkEnd w:id="0"/>
      <w:r>
        <w:t xml:space="preserve"> of the project</w:t>
      </w:r>
      <w:r w:rsidRPr="00317641">
        <w:rPr>
          <w:b/>
        </w:rPr>
        <w:t xml:space="preserve">, </w:t>
      </w:r>
      <w:r w:rsidRPr="00DA52B7">
        <w:t xml:space="preserve">one for pupils in </w:t>
      </w:r>
      <w:r w:rsidRPr="005E3723">
        <w:rPr>
          <w:b/>
        </w:rPr>
        <w:t>Cohort A</w:t>
      </w:r>
      <w:r w:rsidRPr="00DA52B7">
        <w:t xml:space="preserve"> and the other for pupils in </w:t>
      </w:r>
      <w:r w:rsidRPr="005E3723">
        <w:rPr>
          <w:b/>
        </w:rPr>
        <w:t>Cohort B</w:t>
      </w:r>
      <w:r w:rsidRPr="00DA52B7">
        <w:t>.</w:t>
      </w:r>
      <w:r>
        <w:t xml:space="preserve"> </w:t>
      </w:r>
    </w:p>
    <w:p w14:paraId="53D52B1B" w14:textId="77777777" w:rsidR="00DB4DE0" w:rsidRPr="00BF0A51" w:rsidRDefault="00DB4DE0" w:rsidP="00DB4DE0">
      <w:pPr>
        <w:pStyle w:val="ListParagraph"/>
        <w:numPr>
          <w:ilvl w:val="0"/>
          <w:numId w:val="10"/>
        </w:numPr>
        <w:spacing w:after="0" w:line="240" w:lineRule="auto"/>
        <w:rPr>
          <w:b/>
        </w:rPr>
      </w:pPr>
      <w:r>
        <w:lastRenderedPageBreak/>
        <w:t xml:space="preserve">A </w:t>
      </w:r>
      <w:r w:rsidRPr="00FB3368">
        <w:t xml:space="preserve">downloadable </w:t>
      </w:r>
      <w:r w:rsidRPr="00E9350B">
        <w:rPr>
          <w:b/>
        </w:rPr>
        <w:t>copy of the</w:t>
      </w:r>
      <w:r w:rsidRPr="005E3723">
        <w:rPr>
          <w:b/>
        </w:rPr>
        <w:t xml:space="preserve"> Survey</w:t>
      </w:r>
      <w:r>
        <w:t xml:space="preserve"> </w:t>
      </w:r>
      <w:r w:rsidRPr="005E3723">
        <w:rPr>
          <w:b/>
        </w:rPr>
        <w:t>Questionnaire</w:t>
      </w:r>
      <w:r>
        <w:t>,</w:t>
      </w:r>
      <w:r w:rsidRPr="005E3723">
        <w:rPr>
          <w:b/>
        </w:rPr>
        <w:t xml:space="preserve"> </w:t>
      </w:r>
      <w:r>
        <w:t>displaying all the questions, response options and guidance has been prepared to accompany the forms. (Two versions are available: an on screen version with selection boxes which display the lists of response options when clicked, and a hard copy version which has a print out of all the response options for each question).</w:t>
      </w:r>
    </w:p>
    <w:p w14:paraId="33E39489" w14:textId="77777777" w:rsidR="00DB4DE0" w:rsidRPr="00AA23E4" w:rsidRDefault="00DB4DE0" w:rsidP="00DB4DE0">
      <w:pPr>
        <w:spacing w:after="0" w:line="240" w:lineRule="auto"/>
        <w:rPr>
          <w:b/>
        </w:rPr>
      </w:pPr>
    </w:p>
    <w:p w14:paraId="3CC60A8F" w14:textId="77777777" w:rsidR="00DB4DE0" w:rsidRPr="00AA23E4" w:rsidRDefault="00DB4DE0" w:rsidP="00DB4DE0">
      <w:pPr>
        <w:pStyle w:val="ListParagraph"/>
        <w:numPr>
          <w:ilvl w:val="0"/>
          <w:numId w:val="10"/>
        </w:numPr>
        <w:spacing w:after="0" w:line="240" w:lineRule="auto"/>
        <w:rPr>
          <w:b/>
        </w:rPr>
      </w:pPr>
      <w:r>
        <w:t xml:space="preserve">The Individual Pupil Data Collection Forms and copy of the Survey can be found on the </w:t>
      </w:r>
      <w:proofErr w:type="spellStart"/>
      <w:r w:rsidRPr="005E3723">
        <w:rPr>
          <w:b/>
        </w:rPr>
        <w:t>NatSIP</w:t>
      </w:r>
      <w:proofErr w:type="spellEnd"/>
      <w:r w:rsidRPr="005E3723">
        <w:rPr>
          <w:b/>
        </w:rPr>
        <w:t xml:space="preserve"> website</w:t>
      </w:r>
      <w:r>
        <w:t xml:space="preserve"> (</w:t>
      </w:r>
      <w:hyperlink r:id="rId10" w:history="1">
        <w:r w:rsidRPr="00415412">
          <w:rPr>
            <w:rStyle w:val="Hyperlink"/>
          </w:rPr>
          <w:t>www.natsip.org.uk</w:t>
        </w:r>
      </w:hyperlink>
      <w:r>
        <w:t xml:space="preserve"> &gt; </w:t>
      </w:r>
      <w:proofErr w:type="spellStart"/>
      <w:r>
        <w:t>NatSIP</w:t>
      </w:r>
      <w:proofErr w:type="spellEnd"/>
      <w:r>
        <w:t>-CRIDE Study) along with the link to access the web based online Survey Questionnaire.</w:t>
      </w:r>
    </w:p>
    <w:p w14:paraId="148FF209" w14:textId="77777777" w:rsidR="00DB4DE0" w:rsidRPr="00AA23E4" w:rsidRDefault="00DB4DE0" w:rsidP="00DB4DE0">
      <w:pPr>
        <w:spacing w:after="0" w:line="240" w:lineRule="auto"/>
        <w:rPr>
          <w:b/>
        </w:rPr>
      </w:pPr>
    </w:p>
    <w:p w14:paraId="7144EDD3" w14:textId="77777777" w:rsidR="00DB4DE0" w:rsidRDefault="00DB4DE0" w:rsidP="00DB4DE0">
      <w:r>
        <w:t xml:space="preserve">Use of the </w:t>
      </w:r>
      <w:r>
        <w:rPr>
          <w:b/>
        </w:rPr>
        <w:t xml:space="preserve">Individual Pupil Data Collection Forms </w:t>
      </w:r>
      <w:r>
        <w:t xml:space="preserve">will be entirely </w:t>
      </w:r>
      <w:r w:rsidRPr="00FA0D36">
        <w:rPr>
          <w:b/>
        </w:rPr>
        <w:t>optional</w:t>
      </w:r>
      <w:r>
        <w:t xml:space="preserve">. They are for internal Hearing Impairment Team use only and are intended to make the online Survey Questionnaire data entry and submission process easier to manage. </w:t>
      </w:r>
    </w:p>
    <w:p w14:paraId="7C64BE72" w14:textId="77777777" w:rsidR="002D3A44" w:rsidRDefault="002D3A44" w:rsidP="00114E68">
      <w:pPr>
        <w:jc w:val="center"/>
        <w:rPr>
          <w:b/>
          <w:sz w:val="28"/>
          <w:szCs w:val="28"/>
        </w:rPr>
      </w:pPr>
    </w:p>
    <w:p w14:paraId="3FEB12ED" w14:textId="77777777" w:rsidR="00E9365A" w:rsidRDefault="00E9365A" w:rsidP="00114E68">
      <w:pPr>
        <w:jc w:val="center"/>
        <w:rPr>
          <w:b/>
          <w:sz w:val="28"/>
          <w:szCs w:val="28"/>
        </w:rPr>
      </w:pPr>
    </w:p>
    <w:sectPr w:rsidR="00E936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D24CC"/>
    <w:multiLevelType w:val="hybridMultilevel"/>
    <w:tmpl w:val="A6DE3D3C"/>
    <w:lvl w:ilvl="0" w:tplc="C3A2AD3E">
      <w:start w:val="20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01E92"/>
    <w:multiLevelType w:val="hybridMultilevel"/>
    <w:tmpl w:val="462C6EE2"/>
    <w:lvl w:ilvl="0" w:tplc="175225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BCA212E"/>
    <w:multiLevelType w:val="hybridMultilevel"/>
    <w:tmpl w:val="FC864FDE"/>
    <w:lvl w:ilvl="0" w:tplc="1192921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EB6CA4"/>
    <w:multiLevelType w:val="hybridMultilevel"/>
    <w:tmpl w:val="21065A92"/>
    <w:lvl w:ilvl="0" w:tplc="175225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3D12141"/>
    <w:multiLevelType w:val="multilevel"/>
    <w:tmpl w:val="E46EC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CA35B1"/>
    <w:multiLevelType w:val="hybridMultilevel"/>
    <w:tmpl w:val="1A245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381CE2"/>
    <w:multiLevelType w:val="hybridMultilevel"/>
    <w:tmpl w:val="66C4C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234B34"/>
    <w:multiLevelType w:val="hybridMultilevel"/>
    <w:tmpl w:val="B85ADE8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8A9307E"/>
    <w:multiLevelType w:val="multilevel"/>
    <w:tmpl w:val="100C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F8145D"/>
    <w:multiLevelType w:val="hybridMultilevel"/>
    <w:tmpl w:val="C09A5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C77AEA"/>
    <w:multiLevelType w:val="hybridMultilevel"/>
    <w:tmpl w:val="23C6B8A4"/>
    <w:lvl w:ilvl="0" w:tplc="814CBBFA">
      <w:start w:val="2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E552728"/>
    <w:multiLevelType w:val="hybridMultilevel"/>
    <w:tmpl w:val="02665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BD20F3"/>
    <w:multiLevelType w:val="hybridMultilevel"/>
    <w:tmpl w:val="272ACB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BDD4855"/>
    <w:multiLevelType w:val="hybridMultilevel"/>
    <w:tmpl w:val="13B68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6B3198"/>
    <w:multiLevelType w:val="hybridMultilevel"/>
    <w:tmpl w:val="8234869E"/>
    <w:lvl w:ilvl="0" w:tplc="08090001">
      <w:start w:val="1"/>
      <w:numFmt w:val="bullet"/>
      <w:lvlText w:val=""/>
      <w:lvlJc w:val="left"/>
      <w:pPr>
        <w:ind w:left="9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3" w:hanging="360"/>
      </w:pPr>
      <w:rPr>
        <w:rFonts w:ascii="Wingdings" w:hAnsi="Wingdings" w:hint="default"/>
      </w:rPr>
    </w:lvl>
  </w:abstractNum>
  <w:abstractNum w:abstractNumId="15" w15:restartNumberingAfterBreak="0">
    <w:nsid w:val="6F943D5B"/>
    <w:multiLevelType w:val="hybridMultilevel"/>
    <w:tmpl w:val="A3300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5"/>
  </w:num>
  <w:num w:numId="4">
    <w:abstractNumId w:val="13"/>
  </w:num>
  <w:num w:numId="5">
    <w:abstractNumId w:val="0"/>
  </w:num>
  <w:num w:numId="6">
    <w:abstractNumId w:val="10"/>
  </w:num>
  <w:num w:numId="7">
    <w:abstractNumId w:val="14"/>
  </w:num>
  <w:num w:numId="8">
    <w:abstractNumId w:val="4"/>
  </w:num>
  <w:num w:numId="9">
    <w:abstractNumId w:val="8"/>
  </w:num>
  <w:num w:numId="10">
    <w:abstractNumId w:val="6"/>
  </w:num>
  <w:num w:numId="11">
    <w:abstractNumId w:val="9"/>
  </w:num>
  <w:num w:numId="12">
    <w:abstractNumId w:val="15"/>
  </w:num>
  <w:num w:numId="13">
    <w:abstractNumId w:val="1"/>
  </w:num>
  <w:num w:numId="14">
    <w:abstractNumId w:val="3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B14"/>
    <w:rsid w:val="000B3580"/>
    <w:rsid w:val="000C09E7"/>
    <w:rsid w:val="000C36AD"/>
    <w:rsid w:val="00114E68"/>
    <w:rsid w:val="00181FCC"/>
    <w:rsid w:val="001C561A"/>
    <w:rsid w:val="001E48CA"/>
    <w:rsid w:val="0029370E"/>
    <w:rsid w:val="002D3A44"/>
    <w:rsid w:val="003106BD"/>
    <w:rsid w:val="00316207"/>
    <w:rsid w:val="00317641"/>
    <w:rsid w:val="00337B14"/>
    <w:rsid w:val="00360CF8"/>
    <w:rsid w:val="00363398"/>
    <w:rsid w:val="003A5CCD"/>
    <w:rsid w:val="003D53FD"/>
    <w:rsid w:val="003F4631"/>
    <w:rsid w:val="0044118F"/>
    <w:rsid w:val="00442A29"/>
    <w:rsid w:val="0047064E"/>
    <w:rsid w:val="0049017C"/>
    <w:rsid w:val="004D5607"/>
    <w:rsid w:val="004E3C18"/>
    <w:rsid w:val="00512B3B"/>
    <w:rsid w:val="00513461"/>
    <w:rsid w:val="00515B2F"/>
    <w:rsid w:val="005320D7"/>
    <w:rsid w:val="00532D86"/>
    <w:rsid w:val="00560889"/>
    <w:rsid w:val="00580661"/>
    <w:rsid w:val="005A21A5"/>
    <w:rsid w:val="005E3723"/>
    <w:rsid w:val="006139DB"/>
    <w:rsid w:val="0063014B"/>
    <w:rsid w:val="006403D6"/>
    <w:rsid w:val="00642E4F"/>
    <w:rsid w:val="00696829"/>
    <w:rsid w:val="006A0F7D"/>
    <w:rsid w:val="006D5967"/>
    <w:rsid w:val="007113F6"/>
    <w:rsid w:val="00736369"/>
    <w:rsid w:val="007B1272"/>
    <w:rsid w:val="007C226C"/>
    <w:rsid w:val="0083228D"/>
    <w:rsid w:val="00881B6A"/>
    <w:rsid w:val="008F5D0C"/>
    <w:rsid w:val="00934839"/>
    <w:rsid w:val="00951F73"/>
    <w:rsid w:val="00955FBE"/>
    <w:rsid w:val="00966EDD"/>
    <w:rsid w:val="009D74D4"/>
    <w:rsid w:val="00A72B05"/>
    <w:rsid w:val="00AA23E4"/>
    <w:rsid w:val="00AA3D01"/>
    <w:rsid w:val="00AB49AB"/>
    <w:rsid w:val="00AF5011"/>
    <w:rsid w:val="00B0719D"/>
    <w:rsid w:val="00B13244"/>
    <w:rsid w:val="00B54BC7"/>
    <w:rsid w:val="00B71A66"/>
    <w:rsid w:val="00B93471"/>
    <w:rsid w:val="00BA47D9"/>
    <w:rsid w:val="00BA729B"/>
    <w:rsid w:val="00BB6BE5"/>
    <w:rsid w:val="00BF0A51"/>
    <w:rsid w:val="00C42102"/>
    <w:rsid w:val="00C435B3"/>
    <w:rsid w:val="00C722E6"/>
    <w:rsid w:val="00CA20C2"/>
    <w:rsid w:val="00CF2B61"/>
    <w:rsid w:val="00CF480F"/>
    <w:rsid w:val="00CF560B"/>
    <w:rsid w:val="00D31340"/>
    <w:rsid w:val="00D93867"/>
    <w:rsid w:val="00D93FAB"/>
    <w:rsid w:val="00DA52B7"/>
    <w:rsid w:val="00DB4DE0"/>
    <w:rsid w:val="00DD1050"/>
    <w:rsid w:val="00DF1928"/>
    <w:rsid w:val="00DF4E9F"/>
    <w:rsid w:val="00E627F7"/>
    <w:rsid w:val="00E77D0F"/>
    <w:rsid w:val="00E9350B"/>
    <w:rsid w:val="00E9365A"/>
    <w:rsid w:val="00EB5034"/>
    <w:rsid w:val="00ED2704"/>
    <w:rsid w:val="00EF0D27"/>
    <w:rsid w:val="00EF197C"/>
    <w:rsid w:val="00F20932"/>
    <w:rsid w:val="00F43022"/>
    <w:rsid w:val="00F46AE9"/>
    <w:rsid w:val="00F576EE"/>
    <w:rsid w:val="00FA0D36"/>
    <w:rsid w:val="00FA58AF"/>
    <w:rsid w:val="00FB3368"/>
    <w:rsid w:val="00FB3684"/>
    <w:rsid w:val="00FE6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F0B75"/>
  <w15:docId w15:val="{8EF70D6C-92C0-4F03-A516-6831E23F2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2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2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72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13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F5D0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F5D0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natsip.org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 Denman</dc:creator>
  <cp:lastModifiedBy>Bob Denman</cp:lastModifiedBy>
  <cp:revision>2</cp:revision>
  <cp:lastPrinted>2017-08-05T16:43:00Z</cp:lastPrinted>
  <dcterms:created xsi:type="dcterms:W3CDTF">2020-01-02T10:33:00Z</dcterms:created>
  <dcterms:modified xsi:type="dcterms:W3CDTF">2020-01-02T10:33:00Z</dcterms:modified>
</cp:coreProperties>
</file>